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1C" w:rsidRPr="00F46A0A" w:rsidRDefault="002D291C" w:rsidP="002D291C">
      <w:pPr>
        <w:spacing w:after="160" w:line="259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Załącznik nr 1a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41" w:right="9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studenckich praktyk zawodowych </w:t>
      </w: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dnia.................................roku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77" w:right="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zawarte pomiędzy </w:t>
      </w:r>
      <w:r w:rsidR="007069C8">
        <w:rPr>
          <w:rFonts w:ascii="Times New Roman" w:eastAsia="Times New Roman" w:hAnsi="Times New Roman" w:cs="Times New Roman"/>
        </w:rPr>
        <w:t>Uniwersytetem Bielsko-Bialskim</w:t>
      </w:r>
      <w:r w:rsidRPr="00F46A0A">
        <w:rPr>
          <w:rFonts w:ascii="Times New Roman" w:eastAsia="Times New Roman" w:hAnsi="Times New Roman" w:cs="Times New Roman"/>
        </w:rPr>
        <w:t xml:space="preserve"> w Bielsku-Białej, ul. Willowa 2,</w:t>
      </w:r>
      <w:r w:rsidR="007069C8">
        <w:rPr>
          <w:rFonts w:ascii="Times New Roman" w:eastAsia="Times New Roman" w:hAnsi="Times New Roman" w:cs="Times New Roman"/>
        </w:rPr>
        <w:t xml:space="preserve"> </w:t>
      </w:r>
      <w:r w:rsidRPr="00F46A0A">
        <w:rPr>
          <w:rFonts w:ascii="Times New Roman" w:eastAsia="Times New Roman" w:hAnsi="Times New Roman" w:cs="Times New Roman"/>
        </w:rPr>
        <w:t>43-309 Bielsko-Biała, reprezentowan</w:t>
      </w:r>
      <w:r w:rsidR="007069C8">
        <w:rPr>
          <w:rFonts w:ascii="Times New Roman" w:eastAsia="Times New Roman" w:hAnsi="Times New Roman" w:cs="Times New Roman"/>
        </w:rPr>
        <w:t>ym</w:t>
      </w:r>
      <w:r w:rsidRPr="00F46A0A">
        <w:rPr>
          <w:rFonts w:ascii="Times New Roman" w:eastAsia="Times New Roman" w:hAnsi="Times New Roman" w:cs="Times New Roman"/>
        </w:rPr>
        <w:t xml:space="preserve"> </w:t>
      </w:r>
      <w:r w:rsidR="007069C8">
        <w:rPr>
          <w:rFonts w:ascii="Times New Roman" w:eastAsia="Times New Roman" w:hAnsi="Times New Roman" w:cs="Times New Roman"/>
        </w:rPr>
        <w:t xml:space="preserve"> </w:t>
      </w:r>
      <w:r w:rsidRPr="00F46A0A">
        <w:rPr>
          <w:rFonts w:ascii="Times New Roman" w:eastAsia="Times New Roman" w:hAnsi="Times New Roman" w:cs="Times New Roman"/>
        </w:rPr>
        <w:t xml:space="preserve">przez Dziekana Wydziału </w:t>
      </w:r>
      <w:r w:rsidR="007069C8">
        <w:rPr>
          <w:rFonts w:ascii="Times New Roman" w:eastAsia="Times New Roman" w:hAnsi="Times New Roman" w:cs="Times New Roman"/>
        </w:rPr>
        <w:t xml:space="preserve">Humanistyczno – Społecznego prof. dra hab. Ernesta Zawadę </w:t>
      </w:r>
      <w:r w:rsidR="007069C8" w:rsidRPr="001A497F">
        <w:rPr>
          <w:rFonts w:ascii="Times New Roman" w:eastAsia="Times New Roman" w:hAnsi="Times New Roman" w:cs="Times New Roman"/>
        </w:rPr>
        <w:t xml:space="preserve">na podstawie pełnomocnictwa z dnia </w:t>
      </w:r>
      <w:r w:rsidR="007069C8">
        <w:rPr>
          <w:rFonts w:ascii="Times New Roman" w:eastAsia="Times New Roman" w:hAnsi="Times New Roman" w:cs="Times New Roman"/>
        </w:rPr>
        <w:t xml:space="preserve">1.10.2020 </w:t>
      </w:r>
      <w:r w:rsidR="007069C8" w:rsidRPr="001A497F">
        <w:rPr>
          <w:rFonts w:ascii="Times New Roman" w:eastAsia="Times New Roman" w:hAnsi="Times New Roman" w:cs="Times New Roman"/>
        </w:rPr>
        <w:t xml:space="preserve">nr </w:t>
      </w:r>
      <w:proofErr w:type="spellStart"/>
      <w:r w:rsidR="007069C8">
        <w:rPr>
          <w:rFonts w:ascii="Times New Roman" w:eastAsia="Times New Roman" w:hAnsi="Times New Roman" w:cs="Times New Roman"/>
        </w:rPr>
        <w:t>R-ZP</w:t>
      </w:r>
      <w:proofErr w:type="spellEnd"/>
      <w:r w:rsidR="007069C8">
        <w:rPr>
          <w:rFonts w:ascii="Times New Roman" w:eastAsia="Times New Roman" w:hAnsi="Times New Roman" w:cs="Times New Roman"/>
        </w:rPr>
        <w:t>/07/10/2020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-1"/>
        <w:jc w:val="center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</w:rPr>
        <w:t xml:space="preserve">a ................................................................................................................................................................  </w:t>
      </w:r>
      <w:r w:rsidRPr="00F46A0A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839"/>
        <w:jc w:val="center"/>
        <w:rPr>
          <w:rFonts w:ascii="Times New Roman" w:eastAsia="Times New Roman" w:hAnsi="Times New Roman" w:cs="Times New Roman"/>
          <w:i/>
        </w:rPr>
      </w:pP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8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zwanym dalej „zakładem pracy”, reprezentowanym przez Dyrektora /Kierownika/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-1"/>
        <w:jc w:val="center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827"/>
        <w:jc w:val="center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30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>§ 1. Przedmiot porozumienia</w:t>
      </w:r>
    </w:p>
    <w:p w:rsidR="002D291C" w:rsidRPr="00F46A0A" w:rsidRDefault="00D754A8" w:rsidP="002D291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2D291C" w:rsidRPr="00F46A0A">
        <w:rPr>
          <w:rFonts w:ascii="Times New Roman" w:eastAsia="Times New Roman" w:hAnsi="Times New Roman" w:cs="Times New Roman"/>
        </w:rPr>
        <w:t xml:space="preserve"> w Bielsku-Białej kieruje ……………………… studentów:  kierunek: ………….…………………….........................................................................................</w:t>
      </w:r>
      <w:r w:rsidR="002D291C">
        <w:rPr>
          <w:rFonts w:ascii="Times New Roman" w:eastAsia="Times New Roman" w:hAnsi="Times New Roman" w:cs="Times New Roman"/>
        </w:rPr>
        <w:t>,</w:t>
      </w:r>
      <w:r w:rsidR="002D291C" w:rsidRPr="00F46A0A">
        <w:rPr>
          <w:rFonts w:ascii="Times New Roman" w:eastAsia="Times New Roman" w:hAnsi="Times New Roman" w:cs="Times New Roman"/>
        </w:rPr>
        <w:br/>
        <w:t xml:space="preserve">specjalność: ...……….…….................................................................................................................., </w:t>
      </w:r>
      <w:r w:rsidR="002D291C" w:rsidRPr="00F46A0A">
        <w:rPr>
          <w:rFonts w:ascii="Times New Roman" w:eastAsia="Times New Roman" w:hAnsi="Times New Roman" w:cs="Times New Roman"/>
        </w:rPr>
        <w:br/>
        <w:t xml:space="preserve">rok </w:t>
      </w:r>
      <w:proofErr w:type="spellStart"/>
      <w:r w:rsidR="002D291C" w:rsidRPr="00F46A0A">
        <w:rPr>
          <w:rFonts w:ascii="Times New Roman" w:eastAsia="Times New Roman" w:hAnsi="Times New Roman" w:cs="Times New Roman"/>
        </w:rPr>
        <w:t>studiów</w:t>
      </w:r>
      <w:proofErr w:type="spellEnd"/>
      <w:r w:rsidR="002D291C" w:rsidRPr="00F46A0A">
        <w:rPr>
          <w:rFonts w:ascii="Times New Roman" w:eastAsia="Times New Roman" w:hAnsi="Times New Roman" w:cs="Times New Roman"/>
        </w:rPr>
        <w:t xml:space="preserve">: ………….., 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84" w:right="-1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do zakładu pracy, a ten zobowiązuje się przyjąć skierowanych studentów w celu odbycia praktyk    zawodowych według podanych w tabeli szczegółowych danych dotyczących: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7"/>
        <w:gridCol w:w="2103"/>
        <w:gridCol w:w="1980"/>
        <w:gridCol w:w="2160"/>
        <w:gridCol w:w="2546"/>
      </w:tblGrid>
      <w:tr w:rsidR="002D291C" w:rsidRPr="00F46A0A" w:rsidTr="000042BD">
        <w:trPr>
          <w:cantSplit/>
          <w:trHeight w:val="1022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103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Rodzaj praktyki </w:t>
            </w:r>
          </w:p>
        </w:tc>
        <w:tc>
          <w:tcPr>
            <w:tcW w:w="198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1" w:right="12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liczba studentów /  rok </w:t>
            </w:r>
            <w:proofErr w:type="spellStart"/>
            <w:r w:rsidRPr="00F46A0A">
              <w:rPr>
                <w:rFonts w:ascii="Times New Roman" w:eastAsia="Times New Roman" w:hAnsi="Times New Roman" w:cs="Times New Roman"/>
              </w:rPr>
              <w:t>studiów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8" w:right="54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Czas trwania praktyki  (data rozpoczęcia  </w:t>
            </w:r>
          </w:p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i zakończenia)</w:t>
            </w:r>
          </w:p>
        </w:tc>
        <w:tc>
          <w:tcPr>
            <w:tcW w:w="2546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1" w:right="212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Postawa odbywania  praktyki:  </w:t>
            </w:r>
          </w:p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232" w:right="15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skierowanie uczelni /  umowa o pracę</w:t>
            </w:r>
          </w:p>
        </w:tc>
      </w:tr>
      <w:tr w:rsidR="002D291C" w:rsidRPr="00F46A0A" w:rsidTr="002D291C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2D291C" w:rsidRPr="00F46A0A" w:rsidTr="002D291C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2D291C" w:rsidRPr="00F46A0A" w:rsidTr="002D291C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2D291C" w:rsidRPr="00F46A0A" w:rsidRDefault="002D291C" w:rsidP="0000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4" w:hanging="142"/>
        <w:jc w:val="both"/>
      </w:pPr>
    </w:p>
    <w:p w:rsidR="002D291C" w:rsidRPr="00F46A0A" w:rsidRDefault="00D754A8" w:rsidP="002D291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84" w:right="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2D291C" w:rsidRPr="00F46A0A">
        <w:rPr>
          <w:rFonts w:ascii="Times New Roman" w:eastAsia="Times New Roman" w:hAnsi="Times New Roman" w:cs="Times New Roman"/>
        </w:rPr>
        <w:t xml:space="preserve"> w Bielsku-Białej zobowiązuje się do: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opracowania, w porozumieniu z zakładem pracy, szczegółowego programu praktyki w formie harmonogramu, który stanowić będzie załącznik do niniejszego porozumienia oraz  zapoznania z</w:t>
      </w:r>
      <w:r>
        <w:rPr>
          <w:rFonts w:ascii="Times New Roman" w:eastAsia="Times New Roman" w:hAnsi="Times New Roman" w:cs="Times New Roman"/>
        </w:rPr>
        <w:t> </w:t>
      </w:r>
      <w:r w:rsidRPr="00F46A0A">
        <w:rPr>
          <w:rFonts w:ascii="Times New Roman" w:eastAsia="Times New Roman" w:hAnsi="Times New Roman" w:cs="Times New Roman"/>
        </w:rPr>
        <w:t>nim studentów;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przekazania zakładowi pracy, nie później niż na dwa tygodnie przed rozpoczęciem praktyki  zawodowej, niezbędnych dokumentów, w tym również listy uczestników tej praktyki;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nadzoru dydaktyczno-wychowawczego oraz organizacyjnego nad przebiegiem  praktyki;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kontroli i oceny praktyki poprzez uczelnianego opiekuna praktyki:</w:t>
      </w:r>
    </w:p>
    <w:p w:rsidR="002D291C" w:rsidRPr="00F46A0A" w:rsidRDefault="002D291C" w:rsidP="002D291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</w:t>
      </w:r>
      <w:r w:rsidRPr="00F46A0A">
        <w:rPr>
          <w:rFonts w:ascii="Times New Roman" w:eastAsia="Times New Roman" w:hAnsi="Times New Roman" w:cs="Times New Roman"/>
        </w:rPr>
        <w:br/>
      </w:r>
      <w:r w:rsidRPr="00F46A0A">
        <w:rPr>
          <w:rFonts w:ascii="Times New Roman" w:eastAsia="Times New Roman" w:hAnsi="Times New Roman" w:cs="Times New Roman"/>
          <w:i/>
        </w:rPr>
        <w:t xml:space="preserve">                       (imię i nazwisko uczelnianego opiekuna praktyki zawodowej) </w:t>
      </w: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4" w:right="60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Zakład pracy zobowiązuje się do sprawowania nadzoru nad studentami odbywającymi  praktykę </w:t>
      </w:r>
      <w:r w:rsidRPr="00F46A0A">
        <w:rPr>
          <w:rFonts w:ascii="Times New Roman" w:eastAsia="Times New Roman" w:hAnsi="Times New Roman" w:cs="Times New Roman"/>
        </w:rPr>
        <w:lastRenderedPageBreak/>
        <w:t>zawodową oraz zapewnienia warunków niezbędnych do jej przeprowadzenia,  a w szczególności do: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powołania zakładowego opiekuna praktyki;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zapewnienia odpowiednich miejsc pracy, zgodnie z założeniami programowymi praktyki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spacing w:line="240" w:lineRule="auto"/>
        <w:ind w:right="23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zapoznania studenta, przed rozpoczęciem praktyki z zakładowym regulaminem pracy, przepisami o bezpieczeństwie i higienie pracy oraz przepisami o </w:t>
      </w:r>
      <w:r w:rsidRPr="00F46A0A">
        <w:rPr>
          <w:rFonts w:ascii="Times New Roman" w:hAnsi="Times New Roman" w:cs="Times New Roman"/>
          <w:bCs/>
          <w:sz w:val="24"/>
          <w:szCs w:val="24"/>
        </w:rPr>
        <w:t>ochronie danych osobowych</w:t>
      </w:r>
      <w:r w:rsidRPr="00F46A0A">
        <w:rPr>
          <w:rFonts w:ascii="Times New Roman" w:hAnsi="Times New Roman" w:cs="Times New Roman"/>
          <w:sz w:val="24"/>
          <w:szCs w:val="24"/>
        </w:rPr>
        <w:t>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przeprowadzenia szkolenia stanowiskowego dla studentów;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sporządzenia niezbędnych dokumentów potwierdzających przeszkolenie studentów w zakresie, o którym mowa w punkcie 3c oraz 3d;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nadzoru nad właściwym wykonaniem przez studentów programu praktyki;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umożliwienia studentom korzystania z biblioteki zakładowej oraz zakładowych urządzeń socjalnych i kulturalnych;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umożliwienia uczelnianemu opiekunowi praktyki zawodowej kontroli tej praktyki.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b/>
        </w:rPr>
        <w:t>§ 2. Zasada zachowania poufności</w:t>
      </w:r>
    </w:p>
    <w:p w:rsidR="002D291C" w:rsidRPr="00F46A0A" w:rsidRDefault="00D754A8" w:rsidP="002D291C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54A8">
        <w:rPr>
          <w:rFonts w:ascii="Times New Roman" w:eastAsia="Times New Roman" w:hAnsi="Times New Roman" w:cs="Times New Roman"/>
          <w:sz w:val="24"/>
          <w:szCs w:val="24"/>
        </w:rPr>
        <w:t>Uniwersytet Bielsko-Bialski</w:t>
      </w:r>
      <w:r w:rsidR="002D291C" w:rsidRPr="00F46A0A">
        <w:rPr>
          <w:rFonts w:ascii="Times New Roman" w:hAnsi="Times New Roman" w:cs="Times New Roman"/>
          <w:sz w:val="24"/>
          <w:szCs w:val="24"/>
        </w:rPr>
        <w:t xml:space="preserve"> w Bielsku-Białej oraz podmiot przetwarzający są osobnymi administratorami danych realizując własne cele przetwarzania danych osobowych określone w przepisach prawa. Każdy z administratorów zobowiązuje się przy przetwarzaniu danych przestrzegać  postanowień niniejszego porozumienia, rozporządzenia Parlamentu Europejskiego i Rady (UE) 2016/679 z 27 kwietnia 2016 </w:t>
      </w:r>
      <w:proofErr w:type="spellStart"/>
      <w:r w:rsidR="002D291C" w:rsidRPr="00F46A0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D291C" w:rsidRPr="00F46A0A">
        <w:rPr>
          <w:rFonts w:ascii="Times New Roman" w:hAnsi="Times New Roman" w:cs="Times New Roman"/>
          <w:sz w:val="24"/>
          <w:szCs w:val="24"/>
        </w:rPr>
        <w:t>. w</w:t>
      </w:r>
      <w:r w:rsidR="002D291C">
        <w:rPr>
          <w:rFonts w:ascii="Times New Roman" w:hAnsi="Times New Roman" w:cs="Times New Roman"/>
          <w:sz w:val="24"/>
          <w:szCs w:val="24"/>
        </w:rPr>
        <w:t> </w:t>
      </w:r>
      <w:r w:rsidR="002D291C" w:rsidRPr="00F46A0A">
        <w:rPr>
          <w:rFonts w:ascii="Times New Roman" w:hAnsi="Times New Roman" w:cs="Times New Roman"/>
          <w:sz w:val="24"/>
          <w:szCs w:val="24"/>
        </w:rPr>
        <w:t>sprawie ochrony osób fizycznych w związku z przetwarzaniem danych osobowych i</w:t>
      </w:r>
      <w:r w:rsidR="002D291C">
        <w:rPr>
          <w:rFonts w:ascii="Times New Roman" w:hAnsi="Times New Roman" w:cs="Times New Roman"/>
          <w:sz w:val="24"/>
          <w:szCs w:val="24"/>
        </w:rPr>
        <w:t> </w:t>
      </w:r>
      <w:r w:rsidR="002D291C" w:rsidRPr="00F46A0A">
        <w:rPr>
          <w:rFonts w:ascii="Times New Roman" w:hAnsi="Times New Roman" w:cs="Times New Roman"/>
          <w:sz w:val="24"/>
          <w:szCs w:val="24"/>
        </w:rPr>
        <w:t>w</w:t>
      </w:r>
      <w:r w:rsidR="002D291C">
        <w:rPr>
          <w:rFonts w:ascii="Times New Roman" w:hAnsi="Times New Roman" w:cs="Times New Roman"/>
          <w:sz w:val="24"/>
          <w:szCs w:val="24"/>
        </w:rPr>
        <w:t> </w:t>
      </w:r>
      <w:r w:rsidR="002D291C" w:rsidRPr="00F46A0A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(Dz. Urz. UE.L Nr 119, str. 1) (zwanego w dalszej części porozumienia „Rozporządzeniem”) oraz innych przepisów prawa powszechnie obowiązującego, chroniących prawa osób, których dane dotyczą.</w:t>
      </w:r>
    </w:p>
    <w:p w:rsidR="002D291C" w:rsidRPr="00F46A0A" w:rsidRDefault="002D291C" w:rsidP="002D291C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Strony zobowiązują się zachować w tajemnicy, niezależnie od formy przekazania i źródła, wszelkie informacje ekonomiczne, finansowe, techniczne, technologiczne, handlowe, prawne oraz organizacyjne dotyczące drugiej Strony, przekazane z zastrzeżeniem poufności oraz nie udostępniać materiałów dotyczących przedmiotu porozumienia nieuprawnionym osobom trzecim chyba, że konieczność ujawnienia posiadanych informacji wynika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6A0A">
        <w:rPr>
          <w:rFonts w:ascii="Times New Roman" w:hAnsi="Times New Roman" w:cs="Times New Roman"/>
          <w:sz w:val="24"/>
          <w:szCs w:val="24"/>
        </w:rPr>
        <w:t>obowiązujących przepisów prawa.”</w:t>
      </w:r>
    </w:p>
    <w:p w:rsidR="00AB2433" w:rsidRDefault="00AB2433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>§ 3. Postanowienia inne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W sprawach nieuregulowanych niniejszym porozumieniem stosuje się przepisy ustawy z dnia 20</w:t>
      </w:r>
      <w:r>
        <w:rPr>
          <w:rFonts w:ascii="Times New Roman" w:eastAsia="Times New Roman" w:hAnsi="Times New Roman" w:cs="Times New Roman"/>
        </w:rPr>
        <w:t> </w:t>
      </w:r>
      <w:r w:rsidRPr="00F46A0A">
        <w:rPr>
          <w:rFonts w:ascii="Times New Roman" w:eastAsia="Times New Roman" w:hAnsi="Times New Roman" w:cs="Times New Roman"/>
        </w:rPr>
        <w:t xml:space="preserve">lipca 2018 roku Prawo o szkolnictwie wyższym i nauce (Dz. U. z 2022 </w:t>
      </w:r>
      <w:proofErr w:type="spellStart"/>
      <w:r w:rsidRPr="00F46A0A">
        <w:rPr>
          <w:rFonts w:ascii="Times New Roman" w:eastAsia="Times New Roman" w:hAnsi="Times New Roman" w:cs="Times New Roman"/>
        </w:rPr>
        <w:t>r</w:t>
      </w:r>
      <w:proofErr w:type="spellEnd"/>
      <w:r w:rsidRPr="00F46A0A">
        <w:rPr>
          <w:rFonts w:ascii="Times New Roman" w:eastAsia="Times New Roman" w:hAnsi="Times New Roman" w:cs="Times New Roman"/>
        </w:rPr>
        <w:t>. poz. 574 ze  zm.) oraz odpowiednie postanowienia Kodeksu Cywilnego.</w:t>
      </w:r>
    </w:p>
    <w:p w:rsidR="002D291C" w:rsidRPr="00F46A0A" w:rsidRDefault="002D291C" w:rsidP="002D291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:rsidR="002D291C" w:rsidRDefault="002D291C" w:rsidP="002D291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 po jednym dla każdej ze stron. </w:t>
      </w:r>
    </w:p>
    <w:p w:rsidR="00AB2433" w:rsidRPr="00F46A0A" w:rsidRDefault="00AB2433" w:rsidP="002D291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eastAsia="Times New Roman" w:hAnsi="Times New Roman" w:cs="Times New Roman"/>
        </w:rPr>
      </w:pP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sz w:val="19"/>
          <w:szCs w:val="19"/>
        </w:rPr>
        <w:t>(podpis opiekuna praktyk ze strony Uczelni)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(podpis Dziekana Wydziału)</w:t>
      </w: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2D291C" w:rsidRPr="00F46A0A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:rsidR="002D291C" w:rsidRPr="002D291C" w:rsidRDefault="002D291C" w:rsidP="002D2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sectPr w:rsidR="002D291C" w:rsidRPr="002D291C" w:rsidSect="002D291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291C"/>
    <w:rsid w:val="00032A6E"/>
    <w:rsid w:val="002C39F7"/>
    <w:rsid w:val="002D291C"/>
    <w:rsid w:val="003B61B0"/>
    <w:rsid w:val="007069C8"/>
    <w:rsid w:val="00AB2433"/>
    <w:rsid w:val="00D754A8"/>
    <w:rsid w:val="00E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291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4</cp:revision>
  <dcterms:created xsi:type="dcterms:W3CDTF">2023-03-22T07:24:00Z</dcterms:created>
  <dcterms:modified xsi:type="dcterms:W3CDTF">2023-10-05T09:15:00Z</dcterms:modified>
</cp:coreProperties>
</file>